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A33AC" w14:textId="738E4D28" w:rsidR="00E14E6E" w:rsidRDefault="00E16DA9" w:rsidP="00E14E6E">
      <w:pPr>
        <w:jc w:val="center"/>
        <w:rPr>
          <w:b/>
          <w:color w:val="000000"/>
          <w:spacing w:val="6"/>
          <w:sz w:val="28"/>
          <w:szCs w:val="28"/>
        </w:rPr>
      </w:pPr>
      <w:r w:rsidRPr="00351500">
        <w:rPr>
          <w:b/>
          <w:color w:val="000000"/>
          <w:spacing w:val="6"/>
          <w:sz w:val="28"/>
          <w:szCs w:val="28"/>
        </w:rPr>
        <w:t>Р</w:t>
      </w:r>
      <w:r w:rsidR="007E06FB">
        <w:rPr>
          <w:b/>
          <w:color w:val="000000"/>
          <w:spacing w:val="6"/>
          <w:sz w:val="28"/>
          <w:szCs w:val="28"/>
        </w:rPr>
        <w:t>езультаты</w:t>
      </w:r>
      <w:r w:rsidR="007E06FB" w:rsidRPr="007E06FB">
        <w:rPr>
          <w:b/>
          <w:color w:val="000000"/>
          <w:spacing w:val="6"/>
          <w:sz w:val="28"/>
          <w:szCs w:val="28"/>
        </w:rPr>
        <w:t xml:space="preserve"> общественных обсуждений</w:t>
      </w:r>
    </w:p>
    <w:p w14:paraId="0E88E7BB" w14:textId="77777777" w:rsidR="007E06FB" w:rsidRPr="00351500" w:rsidRDefault="007E06FB" w:rsidP="00E14E6E">
      <w:pPr>
        <w:jc w:val="center"/>
        <w:rPr>
          <w:b/>
          <w:color w:val="000000"/>
          <w:spacing w:val="6"/>
          <w:sz w:val="28"/>
          <w:szCs w:val="28"/>
        </w:rPr>
      </w:pPr>
      <w:bookmarkStart w:id="0" w:name="_GoBack"/>
      <w:bookmarkEnd w:id="0"/>
    </w:p>
    <w:p w14:paraId="639AA53B" w14:textId="250D43ED" w:rsidR="001B5A51" w:rsidRDefault="007E06FB" w:rsidP="007E06FB">
      <w:pPr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6"/>
          <w:szCs w:val="26"/>
        </w:rPr>
        <w:t xml:space="preserve">    </w:t>
      </w:r>
      <w:r>
        <w:rPr>
          <w:color w:val="000000"/>
          <w:spacing w:val="6"/>
          <w:sz w:val="26"/>
          <w:szCs w:val="26"/>
        </w:rPr>
        <w:t>24 октября</w:t>
      </w:r>
      <w:r w:rsidRPr="003C51F8">
        <w:rPr>
          <w:color w:val="000000"/>
          <w:spacing w:val="6"/>
          <w:sz w:val="26"/>
          <w:szCs w:val="26"/>
        </w:rPr>
        <w:t xml:space="preserve"> 2025 года</w:t>
      </w:r>
      <w:r>
        <w:rPr>
          <w:color w:val="000000"/>
          <w:spacing w:val="6"/>
          <w:sz w:val="26"/>
          <w:szCs w:val="26"/>
        </w:rPr>
        <w:t xml:space="preserve"> в </w:t>
      </w:r>
      <w:r w:rsidR="00027901" w:rsidRPr="007E06FB">
        <w:rPr>
          <w:color w:val="000000"/>
          <w:spacing w:val="6"/>
          <w:sz w:val="28"/>
          <w:szCs w:val="28"/>
        </w:rPr>
        <w:t>о</w:t>
      </w:r>
      <w:r w:rsidR="00E16DA9" w:rsidRPr="007E06FB">
        <w:rPr>
          <w:color w:val="000000"/>
          <w:spacing w:val="6"/>
          <w:sz w:val="28"/>
          <w:szCs w:val="28"/>
        </w:rPr>
        <w:t xml:space="preserve">бщественных </w:t>
      </w:r>
      <w:r>
        <w:rPr>
          <w:color w:val="000000"/>
          <w:spacing w:val="6"/>
          <w:sz w:val="28"/>
          <w:szCs w:val="28"/>
        </w:rPr>
        <w:t>обсуждениях</w:t>
      </w:r>
      <w:r w:rsidR="00E16DA9" w:rsidRPr="007E06FB">
        <w:rPr>
          <w:color w:val="000000"/>
          <w:spacing w:val="6"/>
          <w:sz w:val="28"/>
          <w:szCs w:val="28"/>
        </w:rPr>
        <w:t xml:space="preserve"> по</w:t>
      </w:r>
      <w:r w:rsidR="00B251E5" w:rsidRPr="007E06FB">
        <w:rPr>
          <w:color w:val="000000"/>
          <w:spacing w:val="6"/>
          <w:sz w:val="28"/>
          <w:szCs w:val="28"/>
        </w:rPr>
        <w:t xml:space="preserve"> </w:t>
      </w:r>
      <w:r w:rsidR="00E16DA9" w:rsidRPr="007E06FB">
        <w:rPr>
          <w:color w:val="000000"/>
          <w:spacing w:val="6"/>
          <w:sz w:val="28"/>
          <w:szCs w:val="28"/>
        </w:rPr>
        <w:t xml:space="preserve">вопросу </w:t>
      </w:r>
      <w:r w:rsidR="004A0FA2" w:rsidRPr="007E06FB">
        <w:rPr>
          <w:color w:val="000000"/>
          <w:spacing w:val="6"/>
          <w:sz w:val="28"/>
          <w:szCs w:val="28"/>
        </w:rPr>
        <w:t xml:space="preserve">исключения </w:t>
      </w:r>
      <w:r w:rsidR="00B251E5" w:rsidRPr="007E06FB">
        <w:rPr>
          <w:color w:val="000000"/>
          <w:spacing w:val="6"/>
          <w:sz w:val="28"/>
          <w:szCs w:val="28"/>
        </w:rPr>
        <w:t xml:space="preserve">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</w:t>
      </w:r>
      <w:r w:rsidR="00312896" w:rsidRPr="007E06FB">
        <w:rPr>
          <w:color w:val="000000"/>
          <w:spacing w:val="6"/>
          <w:sz w:val="28"/>
          <w:szCs w:val="28"/>
        </w:rPr>
        <w:t xml:space="preserve">Капитального ремонта здания </w:t>
      </w:r>
      <w:r w:rsidR="00C91093" w:rsidRPr="007E06FB">
        <w:rPr>
          <w:color w:val="000000"/>
          <w:spacing w:val="6"/>
          <w:sz w:val="28"/>
          <w:szCs w:val="28"/>
        </w:rPr>
        <w:t xml:space="preserve">                           </w:t>
      </w:r>
      <w:r w:rsidR="00312896" w:rsidRPr="007E06FB">
        <w:rPr>
          <w:color w:val="000000"/>
          <w:spacing w:val="6"/>
          <w:sz w:val="28"/>
          <w:szCs w:val="28"/>
        </w:rPr>
        <w:t xml:space="preserve">                             ГАУЗ СО «Ирбитская ЦГБ» Здание психиатрического отделения, назначение: нежилое, Литер</w:t>
      </w:r>
      <w:proofErr w:type="gramStart"/>
      <w:r w:rsidR="00312896" w:rsidRPr="007E06FB">
        <w:rPr>
          <w:color w:val="000000"/>
          <w:spacing w:val="6"/>
          <w:sz w:val="28"/>
          <w:szCs w:val="28"/>
        </w:rPr>
        <w:t xml:space="preserve"> А</w:t>
      </w:r>
      <w:proofErr w:type="gramEnd"/>
      <w:r w:rsidR="00312896" w:rsidRPr="007E06FB">
        <w:rPr>
          <w:color w:val="000000"/>
          <w:spacing w:val="6"/>
          <w:sz w:val="28"/>
          <w:szCs w:val="28"/>
        </w:rPr>
        <w:t xml:space="preserve">, А1, А2, Кадастровый номер: 66:44:0101014:279, по адресу: </w:t>
      </w:r>
      <w:proofErr w:type="gramStart"/>
      <w:r w:rsidR="00312896" w:rsidRPr="007E06FB">
        <w:rPr>
          <w:color w:val="000000"/>
          <w:spacing w:val="6"/>
          <w:sz w:val="28"/>
          <w:szCs w:val="28"/>
        </w:rPr>
        <w:t>Свердловская</w:t>
      </w:r>
      <w:proofErr w:type="gramEnd"/>
      <w:r w:rsidR="00312896" w:rsidRPr="007E06FB">
        <w:rPr>
          <w:color w:val="000000"/>
          <w:spacing w:val="6"/>
          <w:sz w:val="28"/>
          <w:szCs w:val="28"/>
        </w:rPr>
        <w:t xml:space="preserve"> обл., г. Ирбит, ул. Элеваторная 1Б</w:t>
      </w:r>
      <w:r>
        <w:rPr>
          <w:color w:val="000000"/>
          <w:spacing w:val="6"/>
          <w:sz w:val="28"/>
          <w:szCs w:val="28"/>
        </w:rPr>
        <w:t xml:space="preserve"> приняли участие 18 человек,</w:t>
      </w:r>
    </w:p>
    <w:p w14:paraId="3A88B4AD" w14:textId="65587B8E" w:rsidR="00827636" w:rsidRPr="007E06FB" w:rsidRDefault="007E06FB" w:rsidP="003E519B">
      <w:pPr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 xml:space="preserve"> в </w:t>
      </w:r>
      <w:r w:rsidR="00B104AD" w:rsidRPr="00B104AD">
        <w:rPr>
          <w:color w:val="000000"/>
          <w:spacing w:val="6"/>
          <w:sz w:val="26"/>
          <w:szCs w:val="26"/>
        </w:rPr>
        <w:t>результат</w:t>
      </w:r>
      <w:r>
        <w:rPr>
          <w:color w:val="000000"/>
          <w:spacing w:val="6"/>
          <w:sz w:val="26"/>
          <w:szCs w:val="26"/>
        </w:rPr>
        <w:t>е</w:t>
      </w:r>
      <w:r w:rsidR="00B104AD" w:rsidRPr="00B104AD">
        <w:rPr>
          <w:color w:val="000000"/>
          <w:spacing w:val="6"/>
          <w:sz w:val="26"/>
          <w:szCs w:val="26"/>
        </w:rPr>
        <w:t xml:space="preserve"> общественных </w:t>
      </w:r>
      <w:r w:rsidR="00B104AD" w:rsidRPr="007E06FB">
        <w:rPr>
          <w:color w:val="000000"/>
          <w:spacing w:val="6"/>
          <w:sz w:val="26"/>
          <w:szCs w:val="26"/>
        </w:rPr>
        <w:t xml:space="preserve">обсуждений </w:t>
      </w:r>
      <w:r w:rsidRPr="007E06FB">
        <w:rPr>
          <w:color w:val="000000"/>
          <w:spacing w:val="6"/>
          <w:sz w:val="26"/>
          <w:szCs w:val="26"/>
        </w:rPr>
        <w:t xml:space="preserve"> п</w:t>
      </w:r>
      <w:r w:rsidRPr="007E06FB">
        <w:rPr>
          <w:bCs/>
          <w:color w:val="000000"/>
          <w:spacing w:val="6"/>
          <w:sz w:val="26"/>
          <w:szCs w:val="26"/>
        </w:rPr>
        <w:t>редложено</w:t>
      </w:r>
      <w:r w:rsidR="00827636" w:rsidRPr="007E06FB">
        <w:rPr>
          <w:bCs/>
          <w:color w:val="000000"/>
          <w:spacing w:val="6"/>
          <w:sz w:val="26"/>
          <w:szCs w:val="26"/>
        </w:rPr>
        <w:t>:</w:t>
      </w:r>
    </w:p>
    <w:p w14:paraId="51C9C969" w14:textId="7797BC72" w:rsidR="00F15807" w:rsidRDefault="00827636" w:rsidP="003E519B">
      <w:pPr>
        <w:ind w:firstLine="708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1. </w:t>
      </w:r>
      <w:r w:rsidR="00E8421B" w:rsidRPr="003C51F8">
        <w:rPr>
          <w:color w:val="000000"/>
          <w:spacing w:val="6"/>
          <w:sz w:val="26"/>
          <w:szCs w:val="26"/>
        </w:rPr>
        <w:t xml:space="preserve">Исключить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</w:t>
      </w:r>
      <w:r w:rsidR="00F15807">
        <w:rPr>
          <w:color w:val="000000"/>
          <w:spacing w:val="6"/>
          <w:sz w:val="26"/>
          <w:szCs w:val="26"/>
        </w:rPr>
        <w:t xml:space="preserve">                        </w:t>
      </w:r>
      <w:r w:rsidR="00E8421B" w:rsidRPr="003C51F8">
        <w:rPr>
          <w:color w:val="000000"/>
          <w:spacing w:val="6"/>
          <w:sz w:val="26"/>
          <w:szCs w:val="26"/>
        </w:rPr>
        <w:t xml:space="preserve">по проведению </w:t>
      </w:r>
      <w:r w:rsidR="00F15807" w:rsidRPr="00F15807">
        <w:rPr>
          <w:color w:val="000000"/>
          <w:spacing w:val="6"/>
          <w:sz w:val="26"/>
          <w:szCs w:val="26"/>
        </w:rPr>
        <w:t xml:space="preserve">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</w:t>
      </w:r>
      <w:r w:rsidR="00F15807">
        <w:rPr>
          <w:color w:val="000000"/>
          <w:spacing w:val="6"/>
          <w:sz w:val="26"/>
          <w:szCs w:val="26"/>
        </w:rPr>
        <w:t xml:space="preserve">                                  </w:t>
      </w:r>
      <w:r w:rsidR="00F15807" w:rsidRPr="00F15807">
        <w:rPr>
          <w:color w:val="000000"/>
          <w:spacing w:val="6"/>
          <w:sz w:val="26"/>
          <w:szCs w:val="26"/>
        </w:rPr>
        <w:t>ул. Элеваторная 1Б.</w:t>
      </w:r>
    </w:p>
    <w:p w14:paraId="5D792E60" w14:textId="235571B7" w:rsidR="00827636" w:rsidRPr="003C51F8" w:rsidRDefault="00E8421B" w:rsidP="003E519B">
      <w:pPr>
        <w:ind w:firstLine="708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2. </w:t>
      </w:r>
      <w:r w:rsidR="00827636" w:rsidRPr="003C51F8">
        <w:rPr>
          <w:color w:val="000000"/>
          <w:spacing w:val="6"/>
          <w:sz w:val="26"/>
          <w:szCs w:val="26"/>
        </w:rPr>
        <w:t xml:space="preserve">Направить протокол </w:t>
      </w:r>
      <w:r w:rsidR="00F15807">
        <w:rPr>
          <w:color w:val="000000"/>
          <w:spacing w:val="6"/>
          <w:sz w:val="26"/>
          <w:szCs w:val="26"/>
        </w:rPr>
        <w:t>общественных обсуждений</w:t>
      </w:r>
      <w:r w:rsidR="00827636" w:rsidRPr="003C51F8">
        <w:rPr>
          <w:color w:val="000000"/>
          <w:spacing w:val="6"/>
          <w:sz w:val="26"/>
          <w:szCs w:val="26"/>
        </w:rPr>
        <w:t xml:space="preserve"> в адрес Министерства здравоохранения Свердловской области для учета мнения населения при принятии решения</w:t>
      </w:r>
      <w:r w:rsidR="00F15807">
        <w:rPr>
          <w:color w:val="000000"/>
          <w:spacing w:val="6"/>
          <w:sz w:val="26"/>
          <w:szCs w:val="26"/>
        </w:rPr>
        <w:t xml:space="preserve"> </w:t>
      </w:r>
      <w:r w:rsidR="00F15807" w:rsidRPr="00F15807">
        <w:rPr>
          <w:color w:val="000000"/>
          <w:spacing w:val="6"/>
          <w:sz w:val="26"/>
          <w:szCs w:val="26"/>
        </w:rPr>
        <w:t>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</w:t>
      </w:r>
      <w:proofErr w:type="gramStart"/>
      <w:r w:rsidR="00F15807" w:rsidRPr="00F15807">
        <w:rPr>
          <w:color w:val="000000"/>
          <w:spacing w:val="6"/>
          <w:sz w:val="26"/>
          <w:szCs w:val="26"/>
        </w:rPr>
        <w:t xml:space="preserve"> А</w:t>
      </w:r>
      <w:proofErr w:type="gramEnd"/>
      <w:r w:rsidR="00F15807" w:rsidRPr="00F15807">
        <w:rPr>
          <w:color w:val="000000"/>
          <w:spacing w:val="6"/>
          <w:sz w:val="26"/>
          <w:szCs w:val="26"/>
        </w:rPr>
        <w:t xml:space="preserve">, А1, А2, Кадастровый номер: 66:44:0101014:279, по адресу: </w:t>
      </w:r>
      <w:proofErr w:type="gramStart"/>
      <w:r w:rsidR="00F15807" w:rsidRPr="00F15807">
        <w:rPr>
          <w:color w:val="000000"/>
          <w:spacing w:val="6"/>
          <w:sz w:val="26"/>
          <w:szCs w:val="26"/>
        </w:rPr>
        <w:t>Свердловская</w:t>
      </w:r>
      <w:proofErr w:type="gramEnd"/>
      <w:r w:rsidR="00F15807" w:rsidRPr="00F15807">
        <w:rPr>
          <w:color w:val="000000"/>
          <w:spacing w:val="6"/>
          <w:sz w:val="26"/>
          <w:szCs w:val="26"/>
        </w:rPr>
        <w:t xml:space="preserve"> обл., г. Ирбит, </w:t>
      </w:r>
      <w:r w:rsidR="00F15807">
        <w:rPr>
          <w:color w:val="000000"/>
          <w:spacing w:val="6"/>
          <w:sz w:val="26"/>
          <w:szCs w:val="26"/>
        </w:rPr>
        <w:t xml:space="preserve">                 </w:t>
      </w:r>
      <w:r w:rsidR="00F15807" w:rsidRPr="00F15807">
        <w:rPr>
          <w:color w:val="000000"/>
          <w:spacing w:val="6"/>
          <w:sz w:val="26"/>
          <w:szCs w:val="26"/>
        </w:rPr>
        <w:t>ул. Элеваторная 1Б</w:t>
      </w:r>
      <w:r w:rsidR="00AA4B26">
        <w:rPr>
          <w:color w:val="000000"/>
          <w:spacing w:val="6"/>
          <w:sz w:val="26"/>
          <w:szCs w:val="26"/>
        </w:rPr>
        <w:t>.</w:t>
      </w:r>
    </w:p>
    <w:p w14:paraId="1AE5E4FC" w14:textId="40EA0D34" w:rsidR="00827636" w:rsidRPr="00B104AD" w:rsidRDefault="00E8421B" w:rsidP="003E519B">
      <w:pPr>
        <w:ind w:firstLine="708"/>
        <w:jc w:val="both"/>
        <w:rPr>
          <w:spacing w:val="6"/>
          <w:sz w:val="26"/>
          <w:szCs w:val="26"/>
        </w:rPr>
      </w:pPr>
      <w:r w:rsidRPr="00B104AD">
        <w:rPr>
          <w:spacing w:val="6"/>
          <w:sz w:val="26"/>
          <w:szCs w:val="26"/>
        </w:rPr>
        <w:t xml:space="preserve">3. </w:t>
      </w:r>
      <w:r w:rsidR="0070335A">
        <w:rPr>
          <w:spacing w:val="6"/>
          <w:sz w:val="26"/>
          <w:szCs w:val="26"/>
        </w:rPr>
        <w:t>Размести</w:t>
      </w:r>
      <w:r w:rsidR="00827636" w:rsidRPr="00B104AD">
        <w:rPr>
          <w:spacing w:val="6"/>
          <w:sz w:val="26"/>
          <w:szCs w:val="26"/>
        </w:rPr>
        <w:t xml:space="preserve">ть </w:t>
      </w:r>
      <w:r w:rsidR="00B104AD" w:rsidRPr="00B104AD">
        <w:rPr>
          <w:spacing w:val="6"/>
          <w:sz w:val="26"/>
          <w:szCs w:val="26"/>
        </w:rPr>
        <w:t>результат</w:t>
      </w:r>
      <w:r w:rsidR="00B104AD">
        <w:rPr>
          <w:spacing w:val="6"/>
          <w:sz w:val="26"/>
          <w:szCs w:val="26"/>
        </w:rPr>
        <w:t>ы</w:t>
      </w:r>
      <w:r w:rsidR="00B104AD" w:rsidRPr="00B104AD">
        <w:rPr>
          <w:spacing w:val="6"/>
          <w:sz w:val="26"/>
          <w:szCs w:val="26"/>
        </w:rPr>
        <w:t xml:space="preserve"> общественных обсуждений</w:t>
      </w:r>
      <w:r w:rsidR="00827636" w:rsidRPr="00B104AD">
        <w:rPr>
          <w:spacing w:val="6"/>
          <w:sz w:val="26"/>
          <w:szCs w:val="26"/>
        </w:rPr>
        <w:t xml:space="preserve"> </w:t>
      </w:r>
      <w:r w:rsidR="0070335A">
        <w:rPr>
          <w:spacing w:val="6"/>
          <w:sz w:val="26"/>
          <w:szCs w:val="26"/>
        </w:rPr>
        <w:t xml:space="preserve">на </w:t>
      </w:r>
      <w:r w:rsidR="0070335A" w:rsidRPr="0070335A">
        <w:rPr>
          <w:spacing w:val="6"/>
          <w:sz w:val="26"/>
          <w:szCs w:val="26"/>
        </w:rPr>
        <w:t>официальн</w:t>
      </w:r>
      <w:r w:rsidR="0070335A">
        <w:rPr>
          <w:spacing w:val="6"/>
          <w:sz w:val="26"/>
          <w:szCs w:val="26"/>
        </w:rPr>
        <w:t>ом</w:t>
      </w:r>
      <w:r w:rsidR="0070335A" w:rsidRPr="0070335A">
        <w:rPr>
          <w:spacing w:val="6"/>
          <w:sz w:val="26"/>
          <w:szCs w:val="26"/>
        </w:rPr>
        <w:t xml:space="preserve"> сайт</w:t>
      </w:r>
      <w:r w:rsidR="0070335A">
        <w:rPr>
          <w:spacing w:val="6"/>
          <w:sz w:val="26"/>
          <w:szCs w:val="26"/>
        </w:rPr>
        <w:t>е</w:t>
      </w:r>
      <w:r w:rsidR="0070335A" w:rsidRPr="0070335A">
        <w:rPr>
          <w:spacing w:val="6"/>
          <w:sz w:val="26"/>
          <w:szCs w:val="26"/>
        </w:rPr>
        <w:t xml:space="preserve"> </w:t>
      </w:r>
      <w:r w:rsidR="0070335A">
        <w:rPr>
          <w:spacing w:val="6"/>
          <w:sz w:val="26"/>
          <w:szCs w:val="26"/>
        </w:rPr>
        <w:t>администрации Г</w:t>
      </w:r>
      <w:r w:rsidR="0070335A" w:rsidRPr="0070335A">
        <w:rPr>
          <w:spacing w:val="6"/>
          <w:sz w:val="26"/>
          <w:szCs w:val="26"/>
        </w:rPr>
        <w:t>ородского округа «город Ирбит» Свердловской области (https://moirbit.ru//)</w:t>
      </w:r>
      <w:r w:rsidR="00827636" w:rsidRPr="00B104AD">
        <w:rPr>
          <w:spacing w:val="6"/>
          <w:sz w:val="26"/>
          <w:szCs w:val="26"/>
        </w:rPr>
        <w:t>.</w:t>
      </w:r>
    </w:p>
    <w:p w14:paraId="4B0852A9" w14:textId="77777777" w:rsidR="00827636" w:rsidRPr="003C51F8" w:rsidRDefault="00827636" w:rsidP="00F00229">
      <w:pPr>
        <w:jc w:val="both"/>
        <w:rPr>
          <w:color w:val="000000"/>
          <w:spacing w:val="6"/>
          <w:sz w:val="26"/>
          <w:szCs w:val="26"/>
        </w:rPr>
      </w:pPr>
    </w:p>
    <w:p w14:paraId="261D4B81" w14:textId="30B95228" w:rsidR="00353566" w:rsidRDefault="00353566" w:rsidP="00F15807">
      <w:pPr>
        <w:ind w:left="142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>Председатель</w:t>
      </w:r>
      <w:r w:rsidR="00FA55D2" w:rsidRPr="003C51F8">
        <w:rPr>
          <w:color w:val="000000"/>
          <w:spacing w:val="6"/>
          <w:sz w:val="26"/>
          <w:szCs w:val="26"/>
        </w:rPr>
        <w:t xml:space="preserve">ствующий </w:t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15807">
        <w:rPr>
          <w:color w:val="000000"/>
          <w:spacing w:val="6"/>
          <w:sz w:val="26"/>
          <w:szCs w:val="26"/>
        </w:rPr>
        <w:t xml:space="preserve">Е.А. </w:t>
      </w:r>
      <w:r w:rsidR="00F15807" w:rsidRPr="00F15807">
        <w:rPr>
          <w:color w:val="000000"/>
          <w:spacing w:val="6"/>
          <w:sz w:val="26"/>
          <w:szCs w:val="26"/>
        </w:rPr>
        <w:t xml:space="preserve">Грицко </w:t>
      </w:r>
    </w:p>
    <w:p w14:paraId="7AECEC43" w14:textId="77777777" w:rsidR="00F15807" w:rsidRPr="003C51F8" w:rsidRDefault="00F15807" w:rsidP="00F15807">
      <w:pPr>
        <w:ind w:left="142"/>
        <w:jc w:val="both"/>
        <w:rPr>
          <w:color w:val="000000"/>
          <w:spacing w:val="6"/>
          <w:sz w:val="26"/>
          <w:szCs w:val="26"/>
        </w:rPr>
      </w:pPr>
    </w:p>
    <w:p w14:paraId="3BB2CA9A" w14:textId="53C16881" w:rsidR="00353566" w:rsidRPr="00351500" w:rsidRDefault="00353566" w:rsidP="00351500">
      <w:pPr>
        <w:ind w:left="142"/>
        <w:jc w:val="both"/>
        <w:rPr>
          <w:color w:val="000000"/>
          <w:spacing w:val="6"/>
          <w:sz w:val="24"/>
          <w:szCs w:val="24"/>
        </w:rPr>
      </w:pPr>
      <w:r w:rsidRPr="00351500">
        <w:rPr>
          <w:color w:val="000000"/>
          <w:spacing w:val="6"/>
          <w:sz w:val="24"/>
          <w:szCs w:val="24"/>
        </w:rPr>
        <w:t xml:space="preserve">Секретарь </w:t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5B12BA">
        <w:rPr>
          <w:color w:val="000000"/>
          <w:spacing w:val="6"/>
          <w:sz w:val="24"/>
          <w:szCs w:val="24"/>
        </w:rPr>
        <w:tab/>
      </w:r>
      <w:r w:rsidR="003E519B">
        <w:rPr>
          <w:color w:val="000000"/>
          <w:spacing w:val="6"/>
          <w:sz w:val="24"/>
          <w:szCs w:val="24"/>
        </w:rPr>
        <w:t xml:space="preserve">С.А. </w:t>
      </w:r>
      <w:r w:rsidR="003E519B" w:rsidRPr="003E519B">
        <w:rPr>
          <w:color w:val="000000"/>
          <w:spacing w:val="6"/>
          <w:sz w:val="24"/>
          <w:szCs w:val="24"/>
        </w:rPr>
        <w:t>Юрьева</w:t>
      </w:r>
    </w:p>
    <w:sectPr w:rsidR="00353566" w:rsidRPr="00351500" w:rsidSect="005B12BA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0D8"/>
    <w:multiLevelType w:val="hybridMultilevel"/>
    <w:tmpl w:val="5F689CAC"/>
    <w:lvl w:ilvl="0" w:tplc="315A9E6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A64448"/>
    <w:multiLevelType w:val="hybridMultilevel"/>
    <w:tmpl w:val="3B52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0C5A"/>
    <w:multiLevelType w:val="hybridMultilevel"/>
    <w:tmpl w:val="EE5E1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65212"/>
    <w:multiLevelType w:val="hybridMultilevel"/>
    <w:tmpl w:val="39C0C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857F65"/>
    <w:multiLevelType w:val="hybridMultilevel"/>
    <w:tmpl w:val="E0B06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82301"/>
    <w:multiLevelType w:val="hybridMultilevel"/>
    <w:tmpl w:val="B6DA7B16"/>
    <w:lvl w:ilvl="0" w:tplc="DBD06F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63"/>
    <w:rsid w:val="0001005A"/>
    <w:rsid w:val="000108AD"/>
    <w:rsid w:val="0002261F"/>
    <w:rsid w:val="00024046"/>
    <w:rsid w:val="00027901"/>
    <w:rsid w:val="00040716"/>
    <w:rsid w:val="000426C9"/>
    <w:rsid w:val="0004790B"/>
    <w:rsid w:val="000613B7"/>
    <w:rsid w:val="00066034"/>
    <w:rsid w:val="000827A0"/>
    <w:rsid w:val="00084E96"/>
    <w:rsid w:val="0008790C"/>
    <w:rsid w:val="00093D87"/>
    <w:rsid w:val="000B2106"/>
    <w:rsid w:val="000B2C80"/>
    <w:rsid w:val="000B563B"/>
    <w:rsid w:val="000B63C6"/>
    <w:rsid w:val="000B63D9"/>
    <w:rsid w:val="000C0912"/>
    <w:rsid w:val="000C1F63"/>
    <w:rsid w:val="000D00D4"/>
    <w:rsid w:val="000D2781"/>
    <w:rsid w:val="000D6D45"/>
    <w:rsid w:val="000E26BF"/>
    <w:rsid w:val="000E2F1C"/>
    <w:rsid w:val="000E7A82"/>
    <w:rsid w:val="000F0724"/>
    <w:rsid w:val="001048A7"/>
    <w:rsid w:val="001079F0"/>
    <w:rsid w:val="00111EC7"/>
    <w:rsid w:val="00116759"/>
    <w:rsid w:val="001171D7"/>
    <w:rsid w:val="00117864"/>
    <w:rsid w:val="00121217"/>
    <w:rsid w:val="00127F26"/>
    <w:rsid w:val="00141488"/>
    <w:rsid w:val="001425D8"/>
    <w:rsid w:val="00143B86"/>
    <w:rsid w:val="00153D5D"/>
    <w:rsid w:val="00153D6E"/>
    <w:rsid w:val="00154BAA"/>
    <w:rsid w:val="0016025A"/>
    <w:rsid w:val="00160E09"/>
    <w:rsid w:val="00165B27"/>
    <w:rsid w:val="00165DFC"/>
    <w:rsid w:val="00170A86"/>
    <w:rsid w:val="00175331"/>
    <w:rsid w:val="00175C69"/>
    <w:rsid w:val="0018234A"/>
    <w:rsid w:val="00185F91"/>
    <w:rsid w:val="00186120"/>
    <w:rsid w:val="0019019A"/>
    <w:rsid w:val="00194307"/>
    <w:rsid w:val="001956E3"/>
    <w:rsid w:val="00195C41"/>
    <w:rsid w:val="001A02C5"/>
    <w:rsid w:val="001A0565"/>
    <w:rsid w:val="001B0093"/>
    <w:rsid w:val="001B19EE"/>
    <w:rsid w:val="001B1E6A"/>
    <w:rsid w:val="001B26A1"/>
    <w:rsid w:val="001B5A51"/>
    <w:rsid w:val="001B69B4"/>
    <w:rsid w:val="001B6CBA"/>
    <w:rsid w:val="001C1CB7"/>
    <w:rsid w:val="001C2385"/>
    <w:rsid w:val="001C26B0"/>
    <w:rsid w:val="001C6A90"/>
    <w:rsid w:val="001C6F54"/>
    <w:rsid w:val="001D53DC"/>
    <w:rsid w:val="001D58B8"/>
    <w:rsid w:val="001E11A1"/>
    <w:rsid w:val="001E3034"/>
    <w:rsid w:val="001E5750"/>
    <w:rsid w:val="00202654"/>
    <w:rsid w:val="002051BB"/>
    <w:rsid w:val="002143EF"/>
    <w:rsid w:val="00216B60"/>
    <w:rsid w:val="0022058D"/>
    <w:rsid w:val="002235F3"/>
    <w:rsid w:val="002262C0"/>
    <w:rsid w:val="002336B2"/>
    <w:rsid w:val="00243DFD"/>
    <w:rsid w:val="00245A63"/>
    <w:rsid w:val="00255C6E"/>
    <w:rsid w:val="00264385"/>
    <w:rsid w:val="00270075"/>
    <w:rsid w:val="00271630"/>
    <w:rsid w:val="00271A0B"/>
    <w:rsid w:val="002777D4"/>
    <w:rsid w:val="00290F95"/>
    <w:rsid w:val="0029548D"/>
    <w:rsid w:val="002A2C3E"/>
    <w:rsid w:val="002A427A"/>
    <w:rsid w:val="002A4702"/>
    <w:rsid w:val="002A5A7A"/>
    <w:rsid w:val="002A755B"/>
    <w:rsid w:val="002B69F1"/>
    <w:rsid w:val="002C1F28"/>
    <w:rsid w:val="002C3656"/>
    <w:rsid w:val="002C47D2"/>
    <w:rsid w:val="002C65A3"/>
    <w:rsid w:val="002D1444"/>
    <w:rsid w:val="002E0301"/>
    <w:rsid w:val="002E3BE5"/>
    <w:rsid w:val="002F07F6"/>
    <w:rsid w:val="002F30B6"/>
    <w:rsid w:val="00305A55"/>
    <w:rsid w:val="00312896"/>
    <w:rsid w:val="00323FEB"/>
    <w:rsid w:val="00330147"/>
    <w:rsid w:val="0033123E"/>
    <w:rsid w:val="00335F82"/>
    <w:rsid w:val="00340CD5"/>
    <w:rsid w:val="003471AD"/>
    <w:rsid w:val="00350126"/>
    <w:rsid w:val="00351500"/>
    <w:rsid w:val="00353566"/>
    <w:rsid w:val="00354E53"/>
    <w:rsid w:val="003571C9"/>
    <w:rsid w:val="0036261A"/>
    <w:rsid w:val="00384EFF"/>
    <w:rsid w:val="00387C3E"/>
    <w:rsid w:val="00391C22"/>
    <w:rsid w:val="00392940"/>
    <w:rsid w:val="00392979"/>
    <w:rsid w:val="003A2546"/>
    <w:rsid w:val="003A54D8"/>
    <w:rsid w:val="003B3617"/>
    <w:rsid w:val="003C51F8"/>
    <w:rsid w:val="003C55BB"/>
    <w:rsid w:val="003D0D76"/>
    <w:rsid w:val="003D42C9"/>
    <w:rsid w:val="003D49D5"/>
    <w:rsid w:val="003D65E2"/>
    <w:rsid w:val="003D7ECC"/>
    <w:rsid w:val="003E294F"/>
    <w:rsid w:val="003E519B"/>
    <w:rsid w:val="003F4162"/>
    <w:rsid w:val="00401067"/>
    <w:rsid w:val="00404FF1"/>
    <w:rsid w:val="004167FD"/>
    <w:rsid w:val="004201E1"/>
    <w:rsid w:val="00426D20"/>
    <w:rsid w:val="00433120"/>
    <w:rsid w:val="004371DC"/>
    <w:rsid w:val="0043739B"/>
    <w:rsid w:val="0044588A"/>
    <w:rsid w:val="00447BB4"/>
    <w:rsid w:val="004507DD"/>
    <w:rsid w:val="00451710"/>
    <w:rsid w:val="004666A3"/>
    <w:rsid w:val="00470348"/>
    <w:rsid w:val="0047188C"/>
    <w:rsid w:val="00475AAA"/>
    <w:rsid w:val="004821A3"/>
    <w:rsid w:val="00491839"/>
    <w:rsid w:val="004A0FA2"/>
    <w:rsid w:val="004A4FCB"/>
    <w:rsid w:val="004A79E2"/>
    <w:rsid w:val="004B1404"/>
    <w:rsid w:val="004B2B01"/>
    <w:rsid w:val="004B78FC"/>
    <w:rsid w:val="004C2F1E"/>
    <w:rsid w:val="004C7800"/>
    <w:rsid w:val="004D0451"/>
    <w:rsid w:val="004D1DC8"/>
    <w:rsid w:val="004D51EF"/>
    <w:rsid w:val="004E4ED0"/>
    <w:rsid w:val="004E6EDB"/>
    <w:rsid w:val="004F3CA9"/>
    <w:rsid w:val="004F6C9C"/>
    <w:rsid w:val="00500C59"/>
    <w:rsid w:val="00500C9A"/>
    <w:rsid w:val="00506449"/>
    <w:rsid w:val="0051174C"/>
    <w:rsid w:val="005165A5"/>
    <w:rsid w:val="00521FC6"/>
    <w:rsid w:val="00523D47"/>
    <w:rsid w:val="0052759E"/>
    <w:rsid w:val="00530DF0"/>
    <w:rsid w:val="00533420"/>
    <w:rsid w:val="00541A35"/>
    <w:rsid w:val="005423B2"/>
    <w:rsid w:val="00547588"/>
    <w:rsid w:val="00555A08"/>
    <w:rsid w:val="00556170"/>
    <w:rsid w:val="00563B14"/>
    <w:rsid w:val="00575E43"/>
    <w:rsid w:val="00576093"/>
    <w:rsid w:val="00577AF8"/>
    <w:rsid w:val="0058301B"/>
    <w:rsid w:val="0058485C"/>
    <w:rsid w:val="00587D36"/>
    <w:rsid w:val="0059061F"/>
    <w:rsid w:val="00597F7F"/>
    <w:rsid w:val="005A7683"/>
    <w:rsid w:val="005B0745"/>
    <w:rsid w:val="005B0E2C"/>
    <w:rsid w:val="005B12BA"/>
    <w:rsid w:val="005B1860"/>
    <w:rsid w:val="005B3D2A"/>
    <w:rsid w:val="005B5E3E"/>
    <w:rsid w:val="005B640D"/>
    <w:rsid w:val="005C2012"/>
    <w:rsid w:val="005C3048"/>
    <w:rsid w:val="005C5E43"/>
    <w:rsid w:val="005D11EA"/>
    <w:rsid w:val="005F1CF7"/>
    <w:rsid w:val="005F2F1E"/>
    <w:rsid w:val="005F40A2"/>
    <w:rsid w:val="005F7493"/>
    <w:rsid w:val="0060410E"/>
    <w:rsid w:val="00616191"/>
    <w:rsid w:val="00625B82"/>
    <w:rsid w:val="00635C32"/>
    <w:rsid w:val="00640A5D"/>
    <w:rsid w:val="00646306"/>
    <w:rsid w:val="00646316"/>
    <w:rsid w:val="00666877"/>
    <w:rsid w:val="006742AA"/>
    <w:rsid w:val="00674303"/>
    <w:rsid w:val="006750B0"/>
    <w:rsid w:val="00675AB3"/>
    <w:rsid w:val="00676ED0"/>
    <w:rsid w:val="00681371"/>
    <w:rsid w:val="0069061D"/>
    <w:rsid w:val="006916CC"/>
    <w:rsid w:val="006A1115"/>
    <w:rsid w:val="006A3025"/>
    <w:rsid w:val="006B25F5"/>
    <w:rsid w:val="006B4EED"/>
    <w:rsid w:val="006D04AF"/>
    <w:rsid w:val="006D1A54"/>
    <w:rsid w:val="006D4728"/>
    <w:rsid w:val="006D5867"/>
    <w:rsid w:val="006D6390"/>
    <w:rsid w:val="006F11FE"/>
    <w:rsid w:val="006F3EB6"/>
    <w:rsid w:val="006F558C"/>
    <w:rsid w:val="006F7379"/>
    <w:rsid w:val="00700FDD"/>
    <w:rsid w:val="00701C18"/>
    <w:rsid w:val="0070335A"/>
    <w:rsid w:val="007102B4"/>
    <w:rsid w:val="00710573"/>
    <w:rsid w:val="00712F3F"/>
    <w:rsid w:val="007132C8"/>
    <w:rsid w:val="007234D8"/>
    <w:rsid w:val="007322C1"/>
    <w:rsid w:val="007362DB"/>
    <w:rsid w:val="00745EB8"/>
    <w:rsid w:val="0075476C"/>
    <w:rsid w:val="00755D94"/>
    <w:rsid w:val="007563DB"/>
    <w:rsid w:val="007619B3"/>
    <w:rsid w:val="0076240B"/>
    <w:rsid w:val="00766DA7"/>
    <w:rsid w:val="0077144A"/>
    <w:rsid w:val="00773FCF"/>
    <w:rsid w:val="00775872"/>
    <w:rsid w:val="0077647C"/>
    <w:rsid w:val="00782B25"/>
    <w:rsid w:val="007843F4"/>
    <w:rsid w:val="00785A7F"/>
    <w:rsid w:val="007A0BC7"/>
    <w:rsid w:val="007A2505"/>
    <w:rsid w:val="007A4F85"/>
    <w:rsid w:val="007A60E0"/>
    <w:rsid w:val="007A66A9"/>
    <w:rsid w:val="007B2112"/>
    <w:rsid w:val="007B4208"/>
    <w:rsid w:val="007B44A3"/>
    <w:rsid w:val="007C13DD"/>
    <w:rsid w:val="007C2CC2"/>
    <w:rsid w:val="007C421A"/>
    <w:rsid w:val="007D5324"/>
    <w:rsid w:val="007E06FB"/>
    <w:rsid w:val="007E4521"/>
    <w:rsid w:val="007E49F1"/>
    <w:rsid w:val="007E6AF5"/>
    <w:rsid w:val="007F3C15"/>
    <w:rsid w:val="00803532"/>
    <w:rsid w:val="008044F2"/>
    <w:rsid w:val="00804D16"/>
    <w:rsid w:val="00807BAD"/>
    <w:rsid w:val="00811888"/>
    <w:rsid w:val="008219CF"/>
    <w:rsid w:val="008227D7"/>
    <w:rsid w:val="00827636"/>
    <w:rsid w:val="008327E9"/>
    <w:rsid w:val="00836E92"/>
    <w:rsid w:val="008503EF"/>
    <w:rsid w:val="00857FD2"/>
    <w:rsid w:val="00863180"/>
    <w:rsid w:val="00870E79"/>
    <w:rsid w:val="008826C5"/>
    <w:rsid w:val="00885FAE"/>
    <w:rsid w:val="00886720"/>
    <w:rsid w:val="0089325D"/>
    <w:rsid w:val="00893FDB"/>
    <w:rsid w:val="008A46FC"/>
    <w:rsid w:val="008B27E6"/>
    <w:rsid w:val="008B7460"/>
    <w:rsid w:val="008C1E2B"/>
    <w:rsid w:val="008C58BC"/>
    <w:rsid w:val="008C5F37"/>
    <w:rsid w:val="008E46E8"/>
    <w:rsid w:val="008F160A"/>
    <w:rsid w:val="008F2E5C"/>
    <w:rsid w:val="008F5DEE"/>
    <w:rsid w:val="00900BD1"/>
    <w:rsid w:val="0090413B"/>
    <w:rsid w:val="00906125"/>
    <w:rsid w:val="00922ED6"/>
    <w:rsid w:val="009237FC"/>
    <w:rsid w:val="009302E1"/>
    <w:rsid w:val="00931C01"/>
    <w:rsid w:val="009379A5"/>
    <w:rsid w:val="009473BB"/>
    <w:rsid w:val="0095039E"/>
    <w:rsid w:val="00953AEE"/>
    <w:rsid w:val="0095787D"/>
    <w:rsid w:val="00960507"/>
    <w:rsid w:val="00966EE5"/>
    <w:rsid w:val="009803F0"/>
    <w:rsid w:val="009839C0"/>
    <w:rsid w:val="009928C4"/>
    <w:rsid w:val="00993BEA"/>
    <w:rsid w:val="009940A5"/>
    <w:rsid w:val="0099428B"/>
    <w:rsid w:val="00995837"/>
    <w:rsid w:val="009A09B1"/>
    <w:rsid w:val="009A5248"/>
    <w:rsid w:val="009A5C90"/>
    <w:rsid w:val="009A5EF2"/>
    <w:rsid w:val="009A6C9F"/>
    <w:rsid w:val="009B03AD"/>
    <w:rsid w:val="009B4665"/>
    <w:rsid w:val="009C3CC1"/>
    <w:rsid w:val="009C3CC7"/>
    <w:rsid w:val="009D05CF"/>
    <w:rsid w:val="009D60AD"/>
    <w:rsid w:val="00A02BE8"/>
    <w:rsid w:val="00A125D6"/>
    <w:rsid w:val="00A12638"/>
    <w:rsid w:val="00A13210"/>
    <w:rsid w:val="00A16588"/>
    <w:rsid w:val="00A213A8"/>
    <w:rsid w:val="00A231C3"/>
    <w:rsid w:val="00A23804"/>
    <w:rsid w:val="00A23BBE"/>
    <w:rsid w:val="00A328D8"/>
    <w:rsid w:val="00A413AB"/>
    <w:rsid w:val="00A52A02"/>
    <w:rsid w:val="00A5339E"/>
    <w:rsid w:val="00A61CC4"/>
    <w:rsid w:val="00A65DAC"/>
    <w:rsid w:val="00A73836"/>
    <w:rsid w:val="00A847F2"/>
    <w:rsid w:val="00A92873"/>
    <w:rsid w:val="00A92B67"/>
    <w:rsid w:val="00A94C93"/>
    <w:rsid w:val="00A95070"/>
    <w:rsid w:val="00AA43ED"/>
    <w:rsid w:val="00AA4B26"/>
    <w:rsid w:val="00AB345D"/>
    <w:rsid w:val="00AB36EA"/>
    <w:rsid w:val="00AD21DA"/>
    <w:rsid w:val="00AE2222"/>
    <w:rsid w:val="00AE2847"/>
    <w:rsid w:val="00AE343E"/>
    <w:rsid w:val="00AE43BF"/>
    <w:rsid w:val="00AE538F"/>
    <w:rsid w:val="00AE63EC"/>
    <w:rsid w:val="00AF1BFC"/>
    <w:rsid w:val="00AF5C56"/>
    <w:rsid w:val="00AF5E80"/>
    <w:rsid w:val="00B008AA"/>
    <w:rsid w:val="00B00EB7"/>
    <w:rsid w:val="00B05D8D"/>
    <w:rsid w:val="00B104AD"/>
    <w:rsid w:val="00B17FCD"/>
    <w:rsid w:val="00B21C4D"/>
    <w:rsid w:val="00B251E5"/>
    <w:rsid w:val="00B304FC"/>
    <w:rsid w:val="00B30746"/>
    <w:rsid w:val="00B35138"/>
    <w:rsid w:val="00B37585"/>
    <w:rsid w:val="00B44BA7"/>
    <w:rsid w:val="00B45B00"/>
    <w:rsid w:val="00B46AF2"/>
    <w:rsid w:val="00B54836"/>
    <w:rsid w:val="00B660E5"/>
    <w:rsid w:val="00B669EC"/>
    <w:rsid w:val="00B72D36"/>
    <w:rsid w:val="00B74BEF"/>
    <w:rsid w:val="00B75CB8"/>
    <w:rsid w:val="00B8041D"/>
    <w:rsid w:val="00B83637"/>
    <w:rsid w:val="00B84BBD"/>
    <w:rsid w:val="00B86FB5"/>
    <w:rsid w:val="00B94A1E"/>
    <w:rsid w:val="00B96DCE"/>
    <w:rsid w:val="00B97F55"/>
    <w:rsid w:val="00BA21F2"/>
    <w:rsid w:val="00BA30C8"/>
    <w:rsid w:val="00BA4457"/>
    <w:rsid w:val="00BB2D66"/>
    <w:rsid w:val="00BC190E"/>
    <w:rsid w:val="00BC37E2"/>
    <w:rsid w:val="00BC38DF"/>
    <w:rsid w:val="00BD06BC"/>
    <w:rsid w:val="00BD1398"/>
    <w:rsid w:val="00BE54C0"/>
    <w:rsid w:val="00BF03AE"/>
    <w:rsid w:val="00BF2B82"/>
    <w:rsid w:val="00C07110"/>
    <w:rsid w:val="00C109EB"/>
    <w:rsid w:val="00C154AD"/>
    <w:rsid w:val="00C17397"/>
    <w:rsid w:val="00C3586A"/>
    <w:rsid w:val="00C3668E"/>
    <w:rsid w:val="00C41DAC"/>
    <w:rsid w:val="00C43C7F"/>
    <w:rsid w:val="00C45174"/>
    <w:rsid w:val="00C753A4"/>
    <w:rsid w:val="00C864B7"/>
    <w:rsid w:val="00C91093"/>
    <w:rsid w:val="00C92210"/>
    <w:rsid w:val="00C946C0"/>
    <w:rsid w:val="00C956B1"/>
    <w:rsid w:val="00CA00F7"/>
    <w:rsid w:val="00CA2B73"/>
    <w:rsid w:val="00CB6BC6"/>
    <w:rsid w:val="00CC0B11"/>
    <w:rsid w:val="00CC6DA6"/>
    <w:rsid w:val="00CD2C4D"/>
    <w:rsid w:val="00CD6808"/>
    <w:rsid w:val="00CE580B"/>
    <w:rsid w:val="00CE7D4E"/>
    <w:rsid w:val="00CE7DC6"/>
    <w:rsid w:val="00CF4F14"/>
    <w:rsid w:val="00D0551D"/>
    <w:rsid w:val="00D132A5"/>
    <w:rsid w:val="00D2095F"/>
    <w:rsid w:val="00D22544"/>
    <w:rsid w:val="00D344DD"/>
    <w:rsid w:val="00D36F25"/>
    <w:rsid w:val="00D44883"/>
    <w:rsid w:val="00D45085"/>
    <w:rsid w:val="00D53F30"/>
    <w:rsid w:val="00D62BB6"/>
    <w:rsid w:val="00D63169"/>
    <w:rsid w:val="00D67370"/>
    <w:rsid w:val="00D71AD7"/>
    <w:rsid w:val="00D75EDE"/>
    <w:rsid w:val="00D77C70"/>
    <w:rsid w:val="00D85C39"/>
    <w:rsid w:val="00DA1D5A"/>
    <w:rsid w:val="00DA1F07"/>
    <w:rsid w:val="00DA4EE8"/>
    <w:rsid w:val="00DB0C56"/>
    <w:rsid w:val="00DB38FB"/>
    <w:rsid w:val="00DB41CB"/>
    <w:rsid w:val="00DC2330"/>
    <w:rsid w:val="00DC754A"/>
    <w:rsid w:val="00DE4D46"/>
    <w:rsid w:val="00DE6D16"/>
    <w:rsid w:val="00DE6F2C"/>
    <w:rsid w:val="00DE729E"/>
    <w:rsid w:val="00DF1458"/>
    <w:rsid w:val="00DF45D8"/>
    <w:rsid w:val="00DF4F97"/>
    <w:rsid w:val="00DF5BCC"/>
    <w:rsid w:val="00DF7000"/>
    <w:rsid w:val="00E01138"/>
    <w:rsid w:val="00E0646A"/>
    <w:rsid w:val="00E07A1B"/>
    <w:rsid w:val="00E14E6E"/>
    <w:rsid w:val="00E15023"/>
    <w:rsid w:val="00E16DA9"/>
    <w:rsid w:val="00E268D5"/>
    <w:rsid w:val="00E454F0"/>
    <w:rsid w:val="00E63E01"/>
    <w:rsid w:val="00E7596A"/>
    <w:rsid w:val="00E82A30"/>
    <w:rsid w:val="00E83D7B"/>
    <w:rsid w:val="00E8421B"/>
    <w:rsid w:val="00E860C2"/>
    <w:rsid w:val="00E91EF3"/>
    <w:rsid w:val="00E948E9"/>
    <w:rsid w:val="00ED3258"/>
    <w:rsid w:val="00ED6766"/>
    <w:rsid w:val="00EE5B14"/>
    <w:rsid w:val="00EE776E"/>
    <w:rsid w:val="00EF3955"/>
    <w:rsid w:val="00F00229"/>
    <w:rsid w:val="00F14C0B"/>
    <w:rsid w:val="00F15807"/>
    <w:rsid w:val="00F20C08"/>
    <w:rsid w:val="00F26026"/>
    <w:rsid w:val="00F3135C"/>
    <w:rsid w:val="00F3225E"/>
    <w:rsid w:val="00F32FDE"/>
    <w:rsid w:val="00F3441C"/>
    <w:rsid w:val="00F52CE4"/>
    <w:rsid w:val="00F57109"/>
    <w:rsid w:val="00F720E7"/>
    <w:rsid w:val="00F76C2E"/>
    <w:rsid w:val="00F77E7F"/>
    <w:rsid w:val="00F80C78"/>
    <w:rsid w:val="00F84B5C"/>
    <w:rsid w:val="00F92D7C"/>
    <w:rsid w:val="00F94CA0"/>
    <w:rsid w:val="00FA102A"/>
    <w:rsid w:val="00FA5235"/>
    <w:rsid w:val="00FA55D2"/>
    <w:rsid w:val="00FA7426"/>
    <w:rsid w:val="00FA7F09"/>
    <w:rsid w:val="00FB1839"/>
    <w:rsid w:val="00FB1D1F"/>
    <w:rsid w:val="00FB612C"/>
    <w:rsid w:val="00FC0388"/>
    <w:rsid w:val="00FE0A3C"/>
    <w:rsid w:val="00FE2D2C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B8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5A63"/>
    <w:pPr>
      <w:spacing w:after="120"/>
    </w:pPr>
    <w:rPr>
      <w:sz w:val="24"/>
    </w:rPr>
  </w:style>
  <w:style w:type="character" w:styleId="a5">
    <w:name w:val="Hyperlink"/>
    <w:basedOn w:val="a0"/>
    <w:rsid w:val="00245A63"/>
    <w:rPr>
      <w:color w:val="0000FF"/>
      <w:u w:val="single"/>
    </w:rPr>
  </w:style>
  <w:style w:type="paragraph" w:customStyle="1" w:styleId="a6">
    <w:name w:val="Знак"/>
    <w:basedOn w:val="a"/>
    <w:rsid w:val="00245A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rsid w:val="00245A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245A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58485C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68137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Знак1"/>
    <w:basedOn w:val="a"/>
    <w:rsid w:val="002235F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9">
    <w:name w:val="Title"/>
    <w:basedOn w:val="a"/>
    <w:qFormat/>
    <w:rsid w:val="00264385"/>
    <w:pPr>
      <w:jc w:val="center"/>
    </w:pPr>
    <w:rPr>
      <w:b/>
      <w:sz w:val="28"/>
      <w:szCs w:val="24"/>
    </w:rPr>
  </w:style>
  <w:style w:type="paragraph" w:customStyle="1" w:styleId="10">
    <w:name w:val="Обычный1"/>
    <w:rsid w:val="00BE54C0"/>
    <w:pPr>
      <w:spacing w:before="100" w:after="100"/>
    </w:pPr>
    <w:rPr>
      <w:snapToGrid w:val="0"/>
      <w:sz w:val="24"/>
    </w:rPr>
  </w:style>
  <w:style w:type="paragraph" w:customStyle="1" w:styleId="11">
    <w:name w:val="Знак1 Знак Знак Знак"/>
    <w:basedOn w:val="a"/>
    <w:rsid w:val="00FC038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a">
    <w:name w:val="Знак Знак Знак Знак Знак Знак Знак"/>
    <w:basedOn w:val="a"/>
    <w:rsid w:val="00DE729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F94CA0"/>
    <w:rPr>
      <w:sz w:val="24"/>
    </w:rPr>
  </w:style>
  <w:style w:type="table" w:styleId="ab">
    <w:name w:val="Table Grid"/>
    <w:basedOn w:val="a1"/>
    <w:uiPriority w:val="59"/>
    <w:rsid w:val="00426D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2C65A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503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">
    <w:name w:val="Основной текст (2)_"/>
    <w:basedOn w:val="a0"/>
    <w:link w:val="20"/>
    <w:rsid w:val="003E294F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294F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</w:rPr>
  </w:style>
  <w:style w:type="paragraph" w:styleId="ad">
    <w:name w:val="List Paragraph"/>
    <w:basedOn w:val="a"/>
    <w:uiPriority w:val="34"/>
    <w:qFormat/>
    <w:rsid w:val="00FA1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5A63"/>
    <w:pPr>
      <w:spacing w:after="120"/>
    </w:pPr>
    <w:rPr>
      <w:sz w:val="24"/>
    </w:rPr>
  </w:style>
  <w:style w:type="character" w:styleId="a5">
    <w:name w:val="Hyperlink"/>
    <w:basedOn w:val="a0"/>
    <w:rsid w:val="00245A63"/>
    <w:rPr>
      <w:color w:val="0000FF"/>
      <w:u w:val="single"/>
    </w:rPr>
  </w:style>
  <w:style w:type="paragraph" w:customStyle="1" w:styleId="a6">
    <w:name w:val="Знак"/>
    <w:basedOn w:val="a"/>
    <w:rsid w:val="00245A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rsid w:val="00245A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245A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58485C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68137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Знак1"/>
    <w:basedOn w:val="a"/>
    <w:rsid w:val="002235F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9">
    <w:name w:val="Title"/>
    <w:basedOn w:val="a"/>
    <w:qFormat/>
    <w:rsid w:val="00264385"/>
    <w:pPr>
      <w:jc w:val="center"/>
    </w:pPr>
    <w:rPr>
      <w:b/>
      <w:sz w:val="28"/>
      <w:szCs w:val="24"/>
    </w:rPr>
  </w:style>
  <w:style w:type="paragraph" w:customStyle="1" w:styleId="10">
    <w:name w:val="Обычный1"/>
    <w:rsid w:val="00BE54C0"/>
    <w:pPr>
      <w:spacing w:before="100" w:after="100"/>
    </w:pPr>
    <w:rPr>
      <w:snapToGrid w:val="0"/>
      <w:sz w:val="24"/>
    </w:rPr>
  </w:style>
  <w:style w:type="paragraph" w:customStyle="1" w:styleId="11">
    <w:name w:val="Знак1 Знак Знак Знак"/>
    <w:basedOn w:val="a"/>
    <w:rsid w:val="00FC038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a">
    <w:name w:val="Знак Знак Знак Знак Знак Знак Знак"/>
    <w:basedOn w:val="a"/>
    <w:rsid w:val="00DE729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F94CA0"/>
    <w:rPr>
      <w:sz w:val="24"/>
    </w:rPr>
  </w:style>
  <w:style w:type="table" w:styleId="ab">
    <w:name w:val="Table Grid"/>
    <w:basedOn w:val="a1"/>
    <w:uiPriority w:val="59"/>
    <w:rsid w:val="00426D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2C65A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503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">
    <w:name w:val="Основной текст (2)_"/>
    <w:basedOn w:val="a0"/>
    <w:link w:val="20"/>
    <w:rsid w:val="003E294F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294F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</w:rPr>
  </w:style>
  <w:style w:type="paragraph" w:styleId="ad">
    <w:name w:val="List Paragraph"/>
    <w:basedOn w:val="a"/>
    <w:uiPriority w:val="34"/>
    <w:qFormat/>
    <w:rsid w:val="00FA1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37709-B09F-44BE-9071-F308EB1A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 РФ</vt:lpstr>
    </vt:vector>
  </TitlesOfParts>
  <Company>diakov.net</Company>
  <LinksUpToDate>false</LinksUpToDate>
  <CharactersWithSpaces>2031</CharactersWithSpaces>
  <SharedDoc>false</SharedDoc>
  <HLinks>
    <vt:vector size="6" baseType="variant">
      <vt:variant>
        <vt:i4>852027</vt:i4>
      </vt:variant>
      <vt:variant>
        <vt:i4>0</vt:i4>
      </vt:variant>
      <vt:variant>
        <vt:i4>0</vt:i4>
      </vt:variant>
      <vt:variant>
        <vt:i4>5</vt:i4>
      </vt:variant>
      <vt:variant>
        <vt:lpwstr>mailto:crb@sibmail.ru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 РФ</dc:title>
  <dc:creator>Никитин</dc:creator>
  <cp:lastModifiedBy>Светлана Юрьева</cp:lastModifiedBy>
  <cp:revision>2</cp:revision>
  <cp:lastPrinted>2025-10-24T05:23:00Z</cp:lastPrinted>
  <dcterms:created xsi:type="dcterms:W3CDTF">2025-10-29T11:39:00Z</dcterms:created>
  <dcterms:modified xsi:type="dcterms:W3CDTF">2025-10-29T11:39:00Z</dcterms:modified>
</cp:coreProperties>
</file>